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ECEB0" w14:textId="77777777" w:rsidR="00E94D25" w:rsidRDefault="00000000">
      <w:pPr>
        <w:spacing w:after="100"/>
        <w:jc w:val="center"/>
      </w:pPr>
      <w:r>
        <w:rPr>
          <w:noProof/>
        </w:rPr>
        <w:drawing>
          <wp:inline distT="0" distB="0" distL="0" distR="0" wp14:anchorId="0EF44593" wp14:editId="4C1DD8FD">
            <wp:extent cx="5715000" cy="1247366"/>
            <wp:effectExtent l="0" t="0" r="0" b="0"/>
            <wp:docPr id="1" name="Picture 1" descr="Port Detroit Detroit Wayne County Port Authorit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rt-Detroit-Logo-CMYK-full-color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" cy="12473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FC00DE" w14:textId="77777777" w:rsidR="00E94D25" w:rsidRDefault="00000000">
      <w:pPr>
        <w:pStyle w:val="Title"/>
        <w:jc w:val="center"/>
      </w:pPr>
      <w:r>
        <w:t>SPECIAL MEETING NOTICE</w:t>
      </w:r>
    </w:p>
    <w:p w14:paraId="72BA10B3" w14:textId="77777777" w:rsidR="00E94D25" w:rsidRDefault="00000000">
      <w:r>
        <w:rPr>
          <w:b/>
        </w:rPr>
        <w:t>Commissioner Jonathan C. Kinloch</w:t>
      </w:r>
      <w:r>
        <w:t xml:space="preserve">, Chair of the Board of Directors for the Detroit/Wayne County Port Authority, has scheduled a Special Meeting of the Detroit/Wayne County Port Authority Board of Directors on </w:t>
      </w:r>
      <w:r>
        <w:rPr>
          <w:b/>
        </w:rPr>
        <w:t>Tuesday, September 29, 2026, at 3:30 p.m.</w:t>
      </w:r>
      <w:r>
        <w:t xml:space="preserve"> in the Board Conference Room at the Detroit/Wayne County Port Authority, 130 Atwater Street, Detroit, Michigan 48226.</w:t>
      </w:r>
    </w:p>
    <w:p w14:paraId="671F8AE0" w14:textId="77777777" w:rsidR="00E94D25" w:rsidRDefault="00000000">
      <w:pPr>
        <w:spacing w:before="240"/>
        <w:jc w:val="center"/>
      </w:pPr>
      <w:r>
        <w:rPr>
          <w:b/>
          <w:sz w:val="28"/>
        </w:rPr>
        <w:t>AGENDA</w:t>
      </w:r>
    </w:p>
    <w:p w14:paraId="401FAA49" w14:textId="77777777" w:rsidR="00E94D25" w:rsidRDefault="00000000">
      <w:pPr>
        <w:spacing w:after="100"/>
        <w:ind w:left="1944" w:hanging="432"/>
      </w:pPr>
      <w:r>
        <w:rPr>
          <w:b/>
        </w:rPr>
        <w:t xml:space="preserve">1. </w:t>
      </w:r>
      <w:r>
        <w:t>Call to Order</w:t>
      </w:r>
    </w:p>
    <w:p w14:paraId="19D4967A" w14:textId="77777777" w:rsidR="00E94D25" w:rsidRDefault="00000000">
      <w:pPr>
        <w:spacing w:after="100"/>
        <w:ind w:left="1944" w:hanging="432"/>
      </w:pPr>
      <w:r>
        <w:rPr>
          <w:b/>
        </w:rPr>
        <w:t xml:space="preserve">2. </w:t>
      </w:r>
      <w:r>
        <w:t>Approval of the Minutes</w:t>
      </w:r>
    </w:p>
    <w:p w14:paraId="0B9D85A3" w14:textId="77777777" w:rsidR="00E94D25" w:rsidRDefault="00000000">
      <w:pPr>
        <w:spacing w:after="100"/>
        <w:ind w:left="1944" w:hanging="432"/>
      </w:pPr>
      <w:r>
        <w:rPr>
          <w:b/>
        </w:rPr>
        <w:t xml:space="preserve">3. </w:t>
      </w:r>
      <w:r>
        <w:t>Renewal of the Midwest and Karoub Contracts</w:t>
      </w:r>
    </w:p>
    <w:p w14:paraId="351C8459" w14:textId="77777777" w:rsidR="00E94D25" w:rsidRDefault="00000000">
      <w:pPr>
        <w:spacing w:after="100"/>
        <w:ind w:left="1944" w:hanging="432"/>
      </w:pPr>
      <w:r>
        <w:rPr>
          <w:b/>
        </w:rPr>
        <w:t xml:space="preserve">4. </w:t>
      </w:r>
      <w:r>
        <w:t>Approval of Baker Tilly Contract</w:t>
      </w:r>
    </w:p>
    <w:p w14:paraId="5CF52140" w14:textId="77777777" w:rsidR="00213C80" w:rsidRPr="00213C80" w:rsidRDefault="009C1A77" w:rsidP="00D51BAF">
      <w:pPr>
        <w:spacing w:after="100"/>
        <w:ind w:left="1152" w:firstLine="360"/>
      </w:pPr>
      <w:r>
        <w:rPr>
          <w:b/>
        </w:rPr>
        <w:t>5.</w:t>
      </w:r>
      <w:r>
        <w:t xml:space="preserve"> </w:t>
      </w:r>
      <w:r w:rsidR="00213C80" w:rsidRPr="00213C80">
        <w:t>Proposed Maritime Innovation Terminal Advisory Council</w:t>
      </w:r>
    </w:p>
    <w:p w14:paraId="220E24C6" w14:textId="20FA1D3A" w:rsidR="00E94D25" w:rsidRDefault="00D51BAF">
      <w:pPr>
        <w:spacing w:after="100"/>
        <w:ind w:left="1944" w:hanging="432"/>
      </w:pPr>
      <w:r>
        <w:rPr>
          <w:b/>
        </w:rPr>
        <w:t>6</w:t>
      </w:r>
      <w:r w:rsidR="00000000">
        <w:rPr>
          <w:b/>
        </w:rPr>
        <w:t xml:space="preserve">. </w:t>
      </w:r>
      <w:r w:rsidR="00000000">
        <w:t>Executive Director Interviews and Selection</w:t>
      </w:r>
    </w:p>
    <w:p w14:paraId="13A57CA0" w14:textId="5D5BC000" w:rsidR="00E94D25" w:rsidRDefault="00D51BAF">
      <w:pPr>
        <w:spacing w:after="100"/>
        <w:ind w:left="1944" w:hanging="432"/>
      </w:pPr>
      <w:r>
        <w:rPr>
          <w:b/>
        </w:rPr>
        <w:t>7</w:t>
      </w:r>
      <w:r w:rsidR="00000000">
        <w:rPr>
          <w:b/>
        </w:rPr>
        <w:t xml:space="preserve">. </w:t>
      </w:r>
      <w:r w:rsidR="00000000">
        <w:t>Public Comment</w:t>
      </w:r>
    </w:p>
    <w:p w14:paraId="4EAABE8C" w14:textId="518DF73B" w:rsidR="00E94D25" w:rsidRDefault="00D51BAF">
      <w:pPr>
        <w:spacing w:after="100"/>
        <w:ind w:left="1944" w:hanging="432"/>
      </w:pPr>
      <w:r>
        <w:rPr>
          <w:b/>
        </w:rPr>
        <w:t>8</w:t>
      </w:r>
      <w:r w:rsidR="00000000">
        <w:rPr>
          <w:b/>
        </w:rPr>
        <w:t xml:space="preserve">. </w:t>
      </w:r>
      <w:r w:rsidR="00000000">
        <w:t>Adjournment</w:t>
      </w:r>
    </w:p>
    <w:p w14:paraId="075CD216" w14:textId="77777777" w:rsidR="00E94D25" w:rsidRDefault="00000000" w:rsidP="00144A29">
      <w:pPr>
        <w:spacing w:before="280"/>
        <w:ind w:right="360"/>
      </w:pPr>
      <w:r>
        <w:rPr>
          <w:i/>
          <w:sz w:val="21"/>
        </w:rPr>
        <w:t>As this is a Special Meeting, only the items posted on the agenda may be discussed or acted upon.</w:t>
      </w:r>
    </w:p>
    <w:sectPr w:rsidR="00E94D25" w:rsidSect="00034616">
      <w:pgSz w:w="12240" w:h="15840"/>
      <w:pgMar w:top="835" w:right="1224" w:bottom="893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E62966"/>
    <w:multiLevelType w:val="multilevel"/>
    <w:tmpl w:val="E424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7509330">
    <w:abstractNumId w:val="8"/>
  </w:num>
  <w:num w:numId="2" w16cid:durableId="187986743">
    <w:abstractNumId w:val="6"/>
  </w:num>
  <w:num w:numId="3" w16cid:durableId="1184131179">
    <w:abstractNumId w:val="5"/>
  </w:num>
  <w:num w:numId="4" w16cid:durableId="1468550570">
    <w:abstractNumId w:val="4"/>
  </w:num>
  <w:num w:numId="5" w16cid:durableId="1621062254">
    <w:abstractNumId w:val="7"/>
  </w:num>
  <w:num w:numId="6" w16cid:durableId="1913586548">
    <w:abstractNumId w:val="3"/>
  </w:num>
  <w:num w:numId="7" w16cid:durableId="2120366651">
    <w:abstractNumId w:val="2"/>
  </w:num>
  <w:num w:numId="8" w16cid:durableId="574820159">
    <w:abstractNumId w:val="1"/>
  </w:num>
  <w:num w:numId="9" w16cid:durableId="214201028">
    <w:abstractNumId w:val="0"/>
  </w:num>
  <w:num w:numId="10" w16cid:durableId="3718545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0C33"/>
    <w:rsid w:val="00092488"/>
    <w:rsid w:val="00144A29"/>
    <w:rsid w:val="0015074B"/>
    <w:rsid w:val="00213C80"/>
    <w:rsid w:val="0029639D"/>
    <w:rsid w:val="00326F90"/>
    <w:rsid w:val="004466B2"/>
    <w:rsid w:val="009C1A77"/>
    <w:rsid w:val="00AA1D8D"/>
    <w:rsid w:val="00B47730"/>
    <w:rsid w:val="00CB0664"/>
    <w:rsid w:val="00D51BAF"/>
    <w:rsid w:val="00E94D25"/>
    <w:rsid w:val="00FC26D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C06603"/>
  <w14:defaultImageDpi w14:val="300"/>
  <w15:docId w15:val="{EF0D88D2-AEEA-416C-AEDB-DF1DF465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before="160" w:after="28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7ebb17-5de5-4c8d-a749-bf8a120d5b69" xsi:nil="true"/>
    <lcf76f155ced4ddcb4097134ff3c332f xmlns="e98d81d1-edb3-4d23-88a2-c4e529b11af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9DAA1D0E037848AE3FD195D1EFFDDF" ma:contentTypeVersion="19" ma:contentTypeDescription="Create a new document." ma:contentTypeScope="" ma:versionID="409ef95510fb29b0ec6d4a9c9f91907f">
  <xsd:schema xmlns:xsd="http://www.w3.org/2001/XMLSchema" xmlns:xs="http://www.w3.org/2001/XMLSchema" xmlns:p="http://schemas.microsoft.com/office/2006/metadata/properties" xmlns:ns2="e98d81d1-edb3-4d23-88a2-c4e529b11afb" xmlns:ns3="af7ebb17-5de5-4c8d-a749-bf8a120d5b69" targetNamespace="http://schemas.microsoft.com/office/2006/metadata/properties" ma:root="true" ma:fieldsID="1d39c27256a49cdc75d8cc35be7275b8" ns2:_="" ns3:_="">
    <xsd:import namespace="e98d81d1-edb3-4d23-88a2-c4e529b11afb"/>
    <xsd:import namespace="af7ebb17-5de5-4c8d-a749-bf8a120d5b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8d81d1-edb3-4d23-88a2-c4e529b11a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44fa813-16f2-4e62-8b41-0d534696f7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ebb17-5de5-4c8d-a749-bf8a120d5b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25962c1-b025-49e1-bc88-4a8e2aaa7ce7}" ma:internalName="TaxCatchAll" ma:showField="CatchAllData" ma:web="af7ebb17-5de5-4c8d-a749-bf8a120d5b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95364F3-8956-49CF-A8BC-B5BA27634A71}">
  <ds:schemaRefs>
    <ds:schemaRef ds:uri="http://schemas.microsoft.com/office/2006/metadata/properties"/>
    <ds:schemaRef ds:uri="http://schemas.microsoft.com/office/infopath/2007/PartnerControls"/>
    <ds:schemaRef ds:uri="af7ebb17-5de5-4c8d-a749-bf8a120d5b69"/>
    <ds:schemaRef ds:uri="e98d81d1-edb3-4d23-88a2-c4e529b11afb"/>
  </ds:schemaRefs>
</ds:datastoreItem>
</file>

<file path=customXml/itemProps3.xml><?xml version="1.0" encoding="utf-8"?>
<ds:datastoreItem xmlns:ds="http://schemas.openxmlformats.org/officeDocument/2006/customXml" ds:itemID="{93369537-315A-4C39-8269-BEE487CA46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923040-81B4-43E5-92B4-AAB6291D4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8d81d1-edb3-4d23-88a2-c4e529b11afb"/>
    <ds:schemaRef ds:uri="af7ebb17-5de5-4c8d-a749-bf8a120d5b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1077</TotalTime>
  <Pages>1</Pages>
  <Words>124</Words>
  <Characters>639</Characters>
  <Application>Microsoft Office Word</Application>
  <DocSecurity>0</DocSecurity>
  <Lines>49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Detroit Wayne County Port Authority Special Meeting Notice September 29 2026</dc:title>
  <dc:subject>Special meeting notice and agenda</dc:subject>
  <dc:creator>Detroit/Wayne County Port Authority</dc:creator>
  <cp:keywords/>
  <dc:description>generated by python-docx</dc:description>
  <cp:lastModifiedBy>Tamura Veasy</cp:lastModifiedBy>
  <cp:revision>7</cp:revision>
  <cp:lastPrinted>2026-09-24T20:03:00Z</cp:lastPrinted>
  <dcterms:created xsi:type="dcterms:W3CDTF">2026-09-24T20:13:00Z</dcterms:created>
  <dcterms:modified xsi:type="dcterms:W3CDTF">2026-09-25T14:48:00Z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0x010100939DAA1D0E037848AE3FD195D1EFFDDF</vt:lpwstr>
  </property>
  <property fmtid="{D5CDD505-2E9C-101B-9397-08002B2CF9AE}" pid="3" name="MediaServiceImageTags">
    <vt:lpwstr/>
  </property>
</Properties>
</file>